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A0E" w:rsidRPr="00661A62" w:rsidP="00606A0E">
      <w:pPr>
        <w:tabs>
          <w:tab w:val="left" w:pos="709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06A0E" w:rsidRPr="00661A62" w:rsidP="00606A0E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61A62">
        <w:rPr>
          <w:rFonts w:ascii="Times New Roman" w:hAnsi="Times New Roman" w:cs="Times New Roman"/>
          <w:sz w:val="24"/>
          <w:szCs w:val="24"/>
        </w:rPr>
        <w:t>дело № 5-801-2001/2025</w:t>
      </w:r>
    </w:p>
    <w:p w:rsidR="00606A0E" w:rsidRPr="00661A62" w:rsidP="00606A0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06A0E" w:rsidRPr="00661A62" w:rsidP="00606A0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606A0E" w:rsidRPr="00661A62" w:rsidP="00D973D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661A62">
        <w:rPr>
          <w:rFonts w:ascii="Times New Roman" w:hAnsi="Times New Roman" w:cs="Times New Roman"/>
          <w:sz w:val="27"/>
          <w:szCs w:val="27"/>
        </w:rPr>
        <w:t>12 августа 2025 года                                                                           г. Нефтеюганск</w:t>
      </w:r>
    </w:p>
    <w:p w:rsidR="00606A0E" w:rsidRPr="00661A62" w:rsidP="00606A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Е.А.Таскаева, и.о. мирового судьи судебного участка № 1 Нефтеюганского судебного района ХМАО</w:t>
      </w:r>
      <w:r w:rsidR="00661A62">
        <w:rPr>
          <w:rFonts w:ascii="Times New Roman" w:hAnsi="Times New Roman" w:cs="Times New Roman"/>
          <w:sz w:val="27"/>
          <w:szCs w:val="27"/>
        </w:rPr>
        <w:t>-Югры</w:t>
      </w:r>
      <w:r w:rsidRPr="00661A62">
        <w:rPr>
          <w:rFonts w:ascii="Times New Roman" w:hAnsi="Times New Roman" w:cs="Times New Roman"/>
          <w:sz w:val="27"/>
          <w:szCs w:val="27"/>
        </w:rPr>
        <w:t xml:space="preserve">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(628309, ХМАО-Югра, г. Нефтеюганск,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1 мкр-н, дом 30)</w:t>
      </w:r>
      <w:r w:rsidRPr="00661A62">
        <w:rPr>
          <w:rFonts w:ascii="Times New Roman" w:hAnsi="Times New Roman" w:cs="Times New Roman"/>
          <w:sz w:val="27"/>
          <w:szCs w:val="27"/>
        </w:rPr>
        <w:t>, рассмотрев дело об административном правонарушении в отношении</w:t>
      </w:r>
    </w:p>
    <w:p w:rsidR="00606A0E" w:rsidRPr="00661A62" w:rsidP="00606A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61A62">
        <w:rPr>
          <w:rFonts w:ascii="Times New Roman" w:hAnsi="Times New Roman" w:cs="Times New Roman"/>
          <w:sz w:val="27"/>
          <w:szCs w:val="27"/>
        </w:rPr>
        <w:t>Усаева</w:t>
      </w:r>
      <w:r w:rsidRPr="00661A62">
        <w:rPr>
          <w:rFonts w:ascii="Times New Roman" w:hAnsi="Times New Roman" w:cs="Times New Roman"/>
          <w:sz w:val="27"/>
          <w:szCs w:val="27"/>
        </w:rPr>
        <w:t xml:space="preserve"> М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661A62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661A62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661A62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661A62">
        <w:rPr>
          <w:rFonts w:ascii="Times New Roman" w:hAnsi="Times New Roman" w:cs="Times New Roman"/>
          <w:sz w:val="27"/>
          <w:szCs w:val="27"/>
        </w:rPr>
        <w:t xml:space="preserve">, работающего в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661A62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661A62">
        <w:rPr>
          <w:rFonts w:ascii="Times New Roman" w:hAnsi="Times New Roman" w:cs="Times New Roman"/>
          <w:sz w:val="27"/>
          <w:szCs w:val="27"/>
        </w:rPr>
        <w:t>го и проживающего по адресу: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01: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06A0E" w:rsidRPr="00661A62" w:rsidP="00606A0E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 xml:space="preserve">          в совершении административного правонарушения,</w:t>
      </w:r>
      <w:r w:rsidR="00661A62">
        <w:rPr>
          <w:rFonts w:ascii="Times New Roman" w:hAnsi="Times New Roman" w:cs="Times New Roman"/>
          <w:sz w:val="27"/>
          <w:szCs w:val="27"/>
        </w:rPr>
        <w:t xml:space="preserve"> предусмотренного ч.4 ст. 12.7 </w:t>
      </w:r>
      <w:r w:rsidRPr="00661A6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06A0E" w:rsidRPr="00661A62" w:rsidP="00606A0E">
      <w:pPr>
        <w:pStyle w:val="BodyText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06A0E" w:rsidRPr="00661A62" w:rsidP="00D973D0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>УСТАНО</w:t>
      </w:r>
      <w:r w:rsidRPr="00661A62">
        <w:rPr>
          <w:rFonts w:ascii="Times New Roman" w:hAnsi="Times New Roman" w:cs="Times New Roman"/>
          <w:sz w:val="27"/>
          <w:szCs w:val="27"/>
        </w:rPr>
        <w:t>ВИЛ:</w:t>
      </w:r>
    </w:p>
    <w:p w:rsidR="00606A0E" w:rsidRPr="00661A62" w:rsidP="00606A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61A62">
        <w:rPr>
          <w:rFonts w:ascii="Times New Roman" w:hAnsi="Times New Roman" w:cs="Times New Roman"/>
          <w:sz w:val="27"/>
          <w:szCs w:val="27"/>
        </w:rPr>
        <w:t xml:space="preserve"> </w:t>
      </w:r>
      <w:r w:rsidRPr="00661A62">
        <w:rPr>
          <w:rFonts w:ascii="Times New Roman" w:hAnsi="Times New Roman" w:cs="Times New Roman"/>
          <w:sz w:val="27"/>
          <w:szCs w:val="27"/>
        </w:rPr>
        <w:t xml:space="preserve">   02.08.2025 в 03 час. 17 мин., в г.Нефтеююганске на ул.Нефтяников – ул.Гагарина, Усаев М.А.,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будучи лишенны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управления транспортными средствами, управлял транспортным средством </w:t>
      </w:r>
      <w:r w:rsidRPr="00661A6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Soller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STG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нарушение п.2.1.1 ПДД РФ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Данное правонарушение совершено повторно (постановление по ч.2 ст.12.7 КоАП РФ №5-1368-2003/2024 от 05.12.2024, вступило в законную силу 17.12.2024)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действиях Усаева М.А.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отсутствуют признаки уголовно-наказуемого деяния.</w:t>
      </w:r>
    </w:p>
    <w:p w:rsidR="00606A0E" w:rsidRPr="00661A62" w:rsidP="00175C15">
      <w:pPr>
        <w:widowControl w:val="0"/>
        <w:spacing w:after="0" w:line="240" w:lineRule="auto"/>
        <w:ind w:right="-2" w:hanging="142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hAnsi="Times New Roman" w:cs="Times New Roman"/>
          <w:sz w:val="27"/>
          <w:szCs w:val="27"/>
        </w:rPr>
        <w:t xml:space="preserve">              Усаев М.А., </w:t>
      </w:r>
      <w:r w:rsidRPr="00661A62" w:rsidR="00175C15">
        <w:rPr>
          <w:rFonts w:ascii="Times New Roman" w:hAnsi="Times New Roman" w:cs="Times New Roman"/>
          <w:sz w:val="27"/>
          <w:szCs w:val="27"/>
        </w:rPr>
        <w:t>извещенный надлежащим образом о времени и месте рассмотрения дела не явился</w:t>
      </w:r>
      <w:r w:rsidRPr="00661A62">
        <w:rPr>
          <w:rFonts w:ascii="Times New Roman" w:hAnsi="Times New Roman" w:cs="Times New Roman"/>
          <w:sz w:val="27"/>
          <w:szCs w:val="27"/>
        </w:rPr>
        <w:t xml:space="preserve">. </w:t>
      </w:r>
      <w:r w:rsidRPr="00661A62" w:rsidR="00175C15">
        <w:rPr>
          <w:rFonts w:ascii="Times New Roman" w:hAnsi="Times New Roman" w:cs="Times New Roman"/>
          <w:sz w:val="27"/>
          <w:szCs w:val="27"/>
        </w:rPr>
        <w:t xml:space="preserve">Направил заявление о рассмотрении дела в его отсутствие. </w:t>
      </w:r>
      <w:r w:rsidRPr="00661A62" w:rsidR="002C098E">
        <w:rPr>
          <w:rFonts w:ascii="Times New Roman" w:hAnsi="Times New Roman" w:cs="Times New Roman"/>
          <w:sz w:val="27"/>
          <w:szCs w:val="27"/>
        </w:rPr>
        <w:t>С</w:t>
      </w:r>
      <w:r w:rsidRPr="00661A62" w:rsidR="00175C15">
        <w:rPr>
          <w:rFonts w:ascii="Times New Roman" w:hAnsi="Times New Roman" w:cs="Times New Roman"/>
          <w:sz w:val="27"/>
          <w:szCs w:val="27"/>
        </w:rPr>
        <w:t xml:space="preserve"> правонарушением согласен, вину признает.</w:t>
      </w:r>
    </w:p>
    <w:p w:rsidR="00175C15" w:rsidRPr="00661A62" w:rsidP="00175C1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661A62">
        <w:rPr>
          <w:rFonts w:ascii="Times New Roman" w:hAnsi="Times New Roman" w:cs="Times New Roman"/>
          <w:bCs/>
          <w:sz w:val="27"/>
          <w:szCs w:val="27"/>
        </w:rPr>
        <w:t>В соответствии с ч. 2 ст. 25.1 КоАП РФ дело об адм</w:t>
      </w:r>
      <w:r w:rsidRPr="00661A62">
        <w:rPr>
          <w:rFonts w:ascii="Times New Roman" w:hAnsi="Times New Roman" w:cs="Times New Roman"/>
          <w:bCs/>
          <w:sz w:val="27"/>
          <w:szCs w:val="27"/>
        </w:rPr>
        <w:t xml:space="preserve">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</w:t>
      </w:r>
      <w:r w:rsidRPr="00661A62">
        <w:rPr>
          <w:rFonts w:ascii="Times New Roman" w:hAnsi="Times New Roman" w:cs="Times New Roman"/>
          <w:bCs/>
          <w:sz w:val="27"/>
          <w:szCs w:val="27"/>
        </w:rPr>
        <w:t xml:space="preserve">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175C15" w:rsidRPr="00661A62" w:rsidP="00175C1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>Усаев М.А. о дате, времени и месте судебного заседания извещен посредством вручения судебно</w:t>
      </w:r>
      <w:r w:rsidRPr="00661A62">
        <w:rPr>
          <w:rFonts w:ascii="Times New Roman" w:hAnsi="Times New Roman" w:cs="Times New Roman"/>
          <w:sz w:val="27"/>
          <w:szCs w:val="27"/>
        </w:rPr>
        <w:t xml:space="preserve">й повестки. </w:t>
      </w:r>
    </w:p>
    <w:p w:rsidR="00175C15" w:rsidRPr="00661A62" w:rsidP="00175C1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 xml:space="preserve">Таким образом, мировой судья, считает надлежащим извещение Усаева М.А. о месте и времени рассмотрения дела и возможным рассмотреть дело в его отсутствие. </w:t>
      </w:r>
    </w:p>
    <w:p w:rsidR="00175C15" w:rsidRPr="00661A62" w:rsidP="00175C15">
      <w:pPr>
        <w:widowControl w:val="0"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61A62">
        <w:rPr>
          <w:rFonts w:ascii="Times New Roman" w:hAnsi="Times New Roman" w:cs="Times New Roman"/>
          <w:sz w:val="27"/>
          <w:szCs w:val="27"/>
        </w:rPr>
        <w:t>Мировой судья, исследовав материалы дела, считает, что вина Усаева М.А. в совершении адм</w:t>
      </w:r>
      <w:r w:rsidRPr="00661A62">
        <w:rPr>
          <w:rFonts w:ascii="Times New Roman" w:hAnsi="Times New Roman" w:cs="Times New Roman"/>
          <w:sz w:val="27"/>
          <w:szCs w:val="27"/>
        </w:rPr>
        <w:t>инистративного правонарушения, предусмотренного ч.4 ст.12.7 Кодекса РФ об административных правонарушениях подтверждена:</w:t>
      </w:r>
    </w:p>
    <w:p w:rsidR="00606A0E" w:rsidRPr="00661A62" w:rsidP="00175C15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протоколом об административном правонарушении 86 ХМ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698007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02.08.2025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которому </w:t>
      </w:r>
      <w:r w:rsidRPr="00661A62" w:rsidR="00175C15">
        <w:rPr>
          <w:rFonts w:ascii="Times New Roman" w:hAnsi="Times New Roman" w:cs="Times New Roman"/>
          <w:sz w:val="27"/>
          <w:szCs w:val="27"/>
        </w:rPr>
        <w:t xml:space="preserve">02.08.2025 в 03 час. 17 мин., в г.Нефтеююганске на ул.Нефтяников – ул.Гагарина, Усаев М.А.,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будучи лишенным права управления транспортными средствами, управлял транспортным средством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Sollers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STG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нарушение п.2.1.1 ПДД РФ. Данное правонарушение совершено повторно (постановление по ч.2 ст.12.7 КоАП РФ №5-1368-2003/2024 от 05.12.2024, вступило в законную силу 17.12.2024). в действиях Усаева М.А, отсутствуют признаки уголовно-наказуемого деяния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.  Усаев М.А. с протоколом ознакомлен, права, пред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усмотренные ст. 25.1 КоАП РФ и ст. 51 Конституции РФ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разъяснены, копия указанного протокола Усаевым М.А. была получена, о чем свидетельствует подпись последнего;</w:t>
      </w:r>
    </w:p>
    <w:p w:rsidR="00606A0E" w:rsidRPr="00661A62" w:rsidP="00175C15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ом 86 ПК №094638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отстранении от управления транспортным средством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02.08.2025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которому Усаев М.А. был отстранен от управления транспортным средством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Sollers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STG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данное действие произведено с применением видеозаписи, копия протокола Усаеву М.А. была вручена, о чем свидетельств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ует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подпись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протокол внесены изменения в присутствии Усаева М.А. о чем имеется отметка в протоколе и подпись Усаева М.А.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06A0E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протоколом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86 ФУ 001789 изъятия вещей и документов от 02.08.2025, согласно которому изъято т/с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Sollers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STG</w:t>
      </w:r>
      <w:r w:rsidRPr="00661A62" w:rsidR="00175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5261F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объяснением Усаева М.А, от 02.08.2025, согласно которому 01.08.2025 он у своего знакомого 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взял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а/м </w:t>
      </w:r>
      <w:r w:rsidRPr="00661A6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Sollers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STG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личного пользования.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том, что у него нет водительского удостоверения и о том, что он лишен права управления т/с, он ему не говорил. Перед дачей объяснения положения ст.51 Конституции РФ, ст.25.1 КоАП РФ Усаеву М.А. разъяснены;</w:t>
      </w:r>
    </w:p>
    <w:p w:rsidR="00E5261F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объяснением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02.08.2025, соглас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которому 01.08.2025 он дал своему знакомому Усаеву М.А. автомобиль </w:t>
      </w:r>
      <w:r w:rsidRPr="00661A6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Sollers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STG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. О том, что у него не имеется водительского удостоверения и о том, что он лишен права управления т/с, не знал. Перед дачей объ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яснения положения ст.51 Конституции РФ, ст.17.9 КоАП РФ 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разъяснены;</w:t>
      </w:r>
    </w:p>
    <w:p w:rsidR="00E5261F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копией постановления от 02.08.2025 в отношении Усаева М.А, по ч.1 ст.12.12 КоАП РФ;</w:t>
      </w:r>
    </w:p>
    <w:p w:rsidR="00E5261F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копией постановления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и.о.мирового судьи судебного участка №11 Сургутского судебного района города окружного значения Сургута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 от 23.10.2024, которым Усаев М.А. признан виновным в совершении административного правонарушения, предусмотренного ч.1 ст.12.26 КоАП РФ, назначено наказание в виде администра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тивного штрафа в размере 30 000 рублей с лишением права управления транспортными средствами сроком на 1 год 6 месяцев. Постановление вступило в законную силу 19.11.2024;</w:t>
      </w:r>
    </w:p>
    <w:p w:rsidR="00606A0E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 копией постановления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судебного участка №4 Нефтеюганского судебного района ХМАО-Югры, и.о.мирового судьи судебного участка №3 Нефтеюганского судебного района ХМАО-Югры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661A62" w:rsidR="00E5261F">
        <w:rPr>
          <w:rFonts w:ascii="Times New Roman" w:eastAsia="Times New Roman" w:hAnsi="Times New Roman" w:cs="Times New Roman"/>
          <w:sz w:val="27"/>
          <w:szCs w:val="27"/>
          <w:lang w:eastAsia="ru-RU"/>
        </w:rPr>
        <w:t>06.12.2024, которым Усаев М.А. признан виновным в совершении админист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661A62" w:rsidR="00E52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ативного правонарушения, предусмотренного ч.2 ст.12.7 КоАП РФ.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661A62" w:rsidR="00E5261F">
        <w:rPr>
          <w:rFonts w:ascii="Times New Roman" w:eastAsia="Times New Roman" w:hAnsi="Times New Roman" w:cs="Times New Roman"/>
          <w:sz w:val="27"/>
          <w:szCs w:val="27"/>
          <w:lang w:eastAsia="ru-RU"/>
        </w:rPr>
        <w:t>азначено наказание в виде административного штрафа в размере 30 000 рублей. Постановление вступило в законную силу 17.12.2024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06A0E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сведения ГИС ГМП, из которых следует, что штраф по постановлению от 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06.12.2024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оплачен;</w:t>
      </w:r>
    </w:p>
    <w:p w:rsidR="00606A0E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справкой 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ОИАЗ и ПБДД отдела 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Госавтоинспекции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г.Нефтеюганску от 02.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из которой следует, что </w:t>
      </w:r>
      <w:r w:rsidRPr="00661A62" w:rsidR="00B736F6">
        <w:rPr>
          <w:rFonts w:ascii="Times New Roman" w:hAnsi="Times New Roman" w:cs="Times New Roman"/>
          <w:sz w:val="27"/>
          <w:szCs w:val="27"/>
        </w:rPr>
        <w:t xml:space="preserve">02 августа 2025 года в 03 часа 17 мин. на перекрестке ул. Нефтяников- Гагарина г. Нефтеюганска, водитель </w:t>
      </w:r>
      <w:r w:rsidRPr="00661A62" w:rsidR="00B736F6">
        <w:rPr>
          <w:rFonts w:ascii="Times New Roman" w:hAnsi="Times New Roman" w:cs="Times New Roman"/>
          <w:sz w:val="27"/>
          <w:szCs w:val="27"/>
        </w:rPr>
        <w:t>Усаев</w:t>
      </w:r>
      <w:r w:rsidRPr="00661A62" w:rsidR="00B736F6">
        <w:rPr>
          <w:rFonts w:ascii="Times New Roman" w:hAnsi="Times New Roman" w:cs="Times New Roman"/>
          <w:sz w:val="27"/>
          <w:szCs w:val="27"/>
        </w:rPr>
        <w:t xml:space="preserve"> М.А.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661A62" w:rsidR="00B736F6">
        <w:rPr>
          <w:rFonts w:ascii="Times New Roman" w:hAnsi="Times New Roman" w:cs="Times New Roman"/>
          <w:sz w:val="27"/>
          <w:szCs w:val="27"/>
        </w:rPr>
        <w:t xml:space="preserve"> года рождения, зарегистрированный и фактически проживающий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661A62" w:rsidR="00B736F6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</w:t>
      </w:r>
      <w:r w:rsidRPr="00661A62" w:rsidR="00B736F6">
        <w:rPr>
          <w:rFonts w:ascii="Times New Roman" w:hAnsi="Times New Roman" w:cs="Times New Roman"/>
          <w:sz w:val="27"/>
          <w:szCs w:val="27"/>
          <w:lang w:val="en-US" w:bidi="en-US"/>
        </w:rPr>
        <w:t>SOLLERS</w:t>
      </w:r>
      <w:r w:rsidRPr="00661A62" w:rsidR="00B736F6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661A62" w:rsidR="00B736F6">
        <w:rPr>
          <w:rFonts w:ascii="Times New Roman" w:hAnsi="Times New Roman" w:cs="Times New Roman"/>
          <w:sz w:val="27"/>
          <w:szCs w:val="27"/>
          <w:lang w:val="en-US" w:bidi="en-US"/>
        </w:rPr>
        <w:t>ST</w:t>
      </w:r>
      <w:r w:rsidRPr="00661A62" w:rsidR="00B736F6">
        <w:rPr>
          <w:rFonts w:ascii="Times New Roman" w:hAnsi="Times New Roman" w:cs="Times New Roman"/>
          <w:sz w:val="27"/>
          <w:szCs w:val="27"/>
          <w:lang w:bidi="en-US"/>
        </w:rPr>
        <w:t xml:space="preserve">6» </w:t>
      </w:r>
      <w:r w:rsidRPr="00661A62" w:rsidR="00B736F6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661A62" w:rsidR="00B736F6"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средствами, чем совершил повторное административное правонарушение предусмотренное ч. 2 ст. 12.7 КоАП РФ, 23 октября 2024 года мировым судьей судебного участка № 11 Сургутского судебного района окружного значения Сургута, вынесено постановление по делу об административном правонарушении по ч. 1 ст. 12.26 КоАП РФ и ему назначено наказание в виде административного штрафа в размере 30 000 с лишением права управления транспортными средствами на срок 1 год </w:t>
      </w:r>
      <w:r w:rsidRPr="00661A62" w:rsidR="00B736F6">
        <w:rPr>
          <w:rFonts w:ascii="Times New Roman" w:hAnsi="Times New Roman" w:cs="Times New Roman"/>
          <w:sz w:val="27"/>
          <w:szCs w:val="27"/>
        </w:rPr>
        <w:t>6 месяцев, постановление вступило в законную силу 19.11.2024. Водительское удостоверение Усаев М.А. сдал в адрес Госавтоинспекции ОМВД России по г. Нефтеюганску 29.11.2024, таки образом начало течение срока исчисляется с 29.11.2024 по 29.05.2026. 06 декабря 2024 года мировым судьей судебного участка № 4 Нефтеюганского судебного района, вынесено постановление по делу об административном правонарушении по ч. 2 ст. 12.7 КоАП РФ и назначено наказание в виде административного штрафа в размере 30 000 рублей. Постановление по делу об административном правонарушении вступило в законную силу 17 декабря 2024 года. Административный штраф в размере 30 000 (тридцать) тысяч рублей оплачен 20.03.2025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736F6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карточкой операции с ВУ, соглас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которой срок действия водительского удостоверения Усаева М.А. до 24.07.2025;</w:t>
      </w:r>
    </w:p>
    <w:p w:rsidR="00B736F6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реестром административных правонарушений;</w:t>
      </w:r>
    </w:p>
    <w:p w:rsidR="00606A0E" w:rsidRPr="00661A62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- видеозаписью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подтверждающей факт управления Усаевым М.А. транспортным средством,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процедуры отстранения Усаева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М.А. от управления транспортным средством</w:t>
      </w:r>
      <w:r w:rsidRPr="00661A62" w:rsidR="00B736F6">
        <w:rPr>
          <w:rFonts w:ascii="Times New Roman" w:eastAsia="Times New Roman" w:hAnsi="Times New Roman" w:cs="Times New Roman"/>
          <w:sz w:val="27"/>
          <w:szCs w:val="27"/>
          <w:lang w:eastAsia="ru-RU"/>
        </w:rPr>
        <w:t>, ознакомления с протоколом об административном правонарушении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hAnsi="Times New Roman" w:cs="Times New Roman"/>
          <w:sz w:val="27"/>
          <w:szCs w:val="27"/>
          <w:lang w:eastAsia="ru-RU"/>
        </w:rPr>
        <w:t>Согласно пункту 2.1.1 Правил дорожного движения Российской Федерации водитель механического транспортного средства обязан иметь при себе и по требован</w:t>
      </w:r>
      <w:r w:rsidRPr="00661A62">
        <w:rPr>
          <w:rFonts w:ascii="Times New Roman" w:hAnsi="Times New Roman" w:cs="Times New Roman"/>
          <w:sz w:val="27"/>
          <w:szCs w:val="27"/>
          <w:lang w:eastAsia="ru-RU"/>
        </w:rPr>
        <w:t>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hAnsi="Times New Roman" w:cs="Times New Roman"/>
          <w:sz w:val="27"/>
          <w:szCs w:val="27"/>
          <w:lang w:eastAsia="ru-RU"/>
        </w:rPr>
        <w:t>В соответствии с частью 4 статьи 12.7 Кодекса Российской Федерации</w:t>
      </w:r>
      <w:r w:rsidRPr="00661A62">
        <w:rPr>
          <w:rFonts w:ascii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то есть повторное управление транспортным средств</w:t>
      </w:r>
      <w:r w:rsidRPr="00661A62">
        <w:rPr>
          <w:rFonts w:ascii="Times New Roman" w:hAnsi="Times New Roman" w:cs="Times New Roman"/>
          <w:sz w:val="27"/>
          <w:szCs w:val="27"/>
          <w:lang w:eastAsia="ru-RU"/>
        </w:rPr>
        <w:t>ом водителем, лишенным права управления транспортными средствами,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Лишенным права управления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Код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екса Российской Федерации об административных правонарушениях),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(абз. 4 п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ункт 8 Постановления Пленума Верховного Суда РФ от 25.06.2019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правонарушениях").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итается подвергнутым административному наказанию в соответствии со статьей 4.6 названного Кодекса. 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2 ст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. 26.2 КоАП РФ доказательствами по делу об административном правонарушении являются протокол об административном правонарушении, иные протоколы, предусмотренные настоящим Кодексом, объяснения лица, в отношении которого ведется производство по делу об админ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истративном правонарушении, показания потерпевшего, свидетелей, заключение эксперта, иные документы, показания специальных технических средств, вещественных доказательств.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26.11 Кодекса Российской Федерации об административных пра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влением мирового судьи судебного участка № 11 Сургутского судебного района города окружного значения Сургута № 5-2398-2611/2024 от 23.10.2024 Усаев М.А. привлечен к административной ответственности по ч. 1 ст. 12.26 КоАП РФ с назначением ему административн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наказания в виде административного штрафа в размере 30 000 руб.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лишением права управления транспортными средствами сроком на 1 год 6 месяцев, которое вступило в законную силу 19.11.2024;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мирового судьи судебного участка № 4 Нефтеюганск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судебного района ХМАО-Югры, и.о. мирового судьи судебного участка №3 Нефтеюганского судебного района ХМАО-Югры №5-1368-2003/2024 от 06.12.2024 Усаев М.А. привлекался к административной ответственности по ч. 2 ст. 12.7 КоАП РФ с назначением ему админист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ративного наказания в виде штрафа в размере 30 000 руб.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остановление вступило в законную силу 17.12.2024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A62" w:rsidR="002C098E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траф оплачен в полном объеме 20.03.2025.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справки имеющейся в материалах дела (л.д. 18), следует, что </w:t>
      </w:r>
      <w:r w:rsidRPr="00661A62" w:rsidR="002C098E">
        <w:rPr>
          <w:rFonts w:ascii="Times New Roman" w:hAnsi="Times New Roman" w:cs="Times New Roman"/>
          <w:sz w:val="27"/>
          <w:szCs w:val="27"/>
        </w:rPr>
        <w:t>в</w:t>
      </w:r>
      <w:r w:rsidRPr="00661A62">
        <w:rPr>
          <w:rFonts w:ascii="Times New Roman" w:hAnsi="Times New Roman" w:cs="Times New Roman"/>
          <w:sz w:val="27"/>
          <w:szCs w:val="27"/>
        </w:rPr>
        <w:t>одительское удостоверение Усаев М.А. сдал в</w:t>
      </w:r>
      <w:r w:rsidRPr="00661A62">
        <w:rPr>
          <w:rFonts w:ascii="Times New Roman" w:hAnsi="Times New Roman" w:cs="Times New Roman"/>
          <w:sz w:val="27"/>
          <w:szCs w:val="27"/>
        </w:rPr>
        <w:t xml:space="preserve"> адрес Госавтоинспекции ОМВД России по г. Нефтеюганску 29.11.2024, </w:t>
      </w:r>
      <w:r w:rsidRPr="00661A62" w:rsidR="00661A62">
        <w:rPr>
          <w:rFonts w:ascii="Times New Roman" w:hAnsi="Times New Roman" w:cs="Times New Roman"/>
          <w:sz w:val="27"/>
          <w:szCs w:val="27"/>
        </w:rPr>
        <w:t>следовательно,</w:t>
      </w:r>
      <w:r w:rsidRPr="00661A62">
        <w:rPr>
          <w:rFonts w:ascii="Times New Roman" w:hAnsi="Times New Roman" w:cs="Times New Roman"/>
          <w:sz w:val="27"/>
          <w:szCs w:val="27"/>
        </w:rPr>
        <w:t xml:space="preserve"> течение срока исчисляется с 29.11.2024 по 29.05.2026.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 учетом также положений ст. 4.6 КоАП РФ по состоянию на 02.08.2025 Усаев М.А. является лицом, лишенным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управления транспортным средством, поскольку им не отбыто наказание в виде лишения права управления транспортным средством по постановлению мирового судьи от 23.10.2024.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 совершения Усаевым М.А. административного правонарушения, выразившегося в п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овторном управлении транспортным средством, лишенным права управления транспортными средствами,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Судья, изучив и оценив все доказательства по делу, квалифицирует действия Усаева М.А., по ч. 4 ст. 12.7 Ко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«повторное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деяния».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судья учитывает характер совершенного Усаевым М.А. административного правонарушения, данные о личности виновного, его имущественное положение.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</w:t>
      </w:r>
      <w:r w:rsidRPr="00661A62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правонарушениях, является признание вины.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 отягчающих административную ответственность, предусмотренных ст. 4.3 КоАП РФ, судья не усматривает.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ст. 23.1, 29.10, 32.2 Кодекса РФ об административн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ых правонарушениях, мировой судья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276" w:rsidRPr="00661A62" w:rsidP="00DD327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DD3276" w:rsidRPr="00661A62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Calibri" w:hAnsi="Times New Roman" w:cs="Times New Roman"/>
          <w:sz w:val="27"/>
          <w:szCs w:val="27"/>
        </w:rPr>
        <w:t>Усаева</w:t>
      </w:r>
      <w:r w:rsidRPr="00661A62">
        <w:rPr>
          <w:rFonts w:ascii="Times New Roman" w:eastAsia="Calibri" w:hAnsi="Times New Roman" w:cs="Times New Roman"/>
          <w:sz w:val="27"/>
          <w:szCs w:val="27"/>
        </w:rPr>
        <w:t xml:space="preserve"> М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  <w:r w:rsidRPr="00661A62">
        <w:rPr>
          <w:rFonts w:ascii="Times New Roman" w:eastAsia="Calibri" w:hAnsi="Times New Roman" w:cs="Times New Roman"/>
          <w:sz w:val="27"/>
          <w:szCs w:val="27"/>
        </w:rPr>
        <w:t>А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виновным в совершении правонарушения, предусмотренного ч. 4 ст. 12.7 КоАП РФ, и назначить наказание в виде административного штрафа в размере 50 000 (пятьдесят тысяч) рублей. </w:t>
      </w:r>
    </w:p>
    <w:p w:rsidR="00DD3276" w:rsidRPr="00661A62" w:rsidP="00DD3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полежит уплате: Получатель УФК по ХМАО-Югре (УМВД России по ХМАО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-Югре) ИНН 8601010390 КПП 860101001 р/с 03100643000000018700 банк получателя: РКЦ Ханты-Мансийск//УФК по ХМАО-Югре г. Ханты-Мансийск КБК 18811601123010001140 БИК 007162163 ОКТМО 71874000 УИН: 18810486250290007630. </w:t>
      </w:r>
    </w:p>
    <w:p w:rsidR="00DD3276" w:rsidRPr="00661A62" w:rsidP="00DD32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61A62">
        <w:rPr>
          <w:rFonts w:ascii="Times New Roman" w:eastAsia="Calibri" w:hAnsi="Times New Roman" w:cs="Times New Roman"/>
          <w:sz w:val="27"/>
          <w:szCs w:val="27"/>
        </w:rPr>
        <w:t>Административный штраф подлежит уплате не</w:t>
      </w:r>
      <w:r w:rsidRPr="00661A62">
        <w:rPr>
          <w:rFonts w:ascii="Times New Roman" w:eastAsia="Calibri" w:hAnsi="Times New Roman" w:cs="Times New Roman"/>
          <w:sz w:val="27"/>
          <w:szCs w:val="27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61A62">
          <w:rPr>
            <w:rFonts w:ascii="Times New Roman" w:eastAsia="Calibri" w:hAnsi="Times New Roman" w:cs="Times New Roman"/>
            <w:sz w:val="27"/>
            <w:szCs w:val="27"/>
          </w:rPr>
          <w:t>статьей 31.5</w:t>
        </w:r>
      </w:hyperlink>
      <w:r w:rsidRPr="00661A6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административных правонарушениях </w:t>
      </w:r>
      <w:r w:rsidRPr="00661A62">
        <w:rPr>
          <w:rFonts w:ascii="Times New Roman" w:eastAsia="Calibri" w:hAnsi="Times New Roman" w:cs="Times New Roman"/>
          <w:sz w:val="27"/>
          <w:szCs w:val="27"/>
        </w:rPr>
        <w:t>об административных правонарушениях.</w:t>
      </w:r>
    </w:p>
    <w:p w:rsidR="00661A62" w:rsidP="00DD3276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</w:t>
      </w:r>
      <w:r w:rsidRPr="00661A62">
        <w:rPr>
          <w:rFonts w:ascii="Times New Roman" w:eastAsia="Times New Roman" w:hAnsi="Times New Roman" w:cs="Times New Roman"/>
          <w:sz w:val="27"/>
          <w:szCs w:val="27"/>
          <w:lang w:eastAsia="ru-RU"/>
        </w:rPr>
        <w:t>т же срок постановление может быть опротестовано прокурором.</w:t>
      </w:r>
      <w:r w:rsidRPr="00661A62" w:rsidR="00606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</w:p>
    <w:p w:rsidR="00661A62" w:rsidP="00DD3276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1A62" w:rsidRPr="00460F9D" w:rsidP="00D973D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F9D">
        <w:rPr>
          <w:rFonts w:ascii="Times New Roman" w:hAnsi="Times New Roman" w:cs="Times New Roman"/>
          <w:sz w:val="28"/>
          <w:szCs w:val="28"/>
        </w:rPr>
        <w:t xml:space="preserve">               Мировой судья                </w:t>
      </w:r>
      <w:r w:rsidRPr="00460F9D">
        <w:rPr>
          <w:rFonts w:ascii="Times New Roman" w:hAnsi="Times New Roman" w:cs="Times New Roman"/>
          <w:sz w:val="28"/>
          <w:szCs w:val="28"/>
        </w:rPr>
        <w:t xml:space="preserve"> </w:t>
      </w:r>
      <w:r w:rsidRPr="00460F9D">
        <w:rPr>
          <w:rFonts w:ascii="Times New Roman" w:hAnsi="Times New Roman" w:cs="Times New Roman"/>
          <w:sz w:val="28"/>
          <w:szCs w:val="28"/>
        </w:rPr>
        <w:t xml:space="preserve">                                     Е.А. Таскаева </w:t>
      </w:r>
    </w:p>
    <w:p w:rsidR="00661A62" w:rsidRPr="00460F9D" w:rsidP="00661A62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A62" w:rsidP="00661A62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A62" w:rsidRPr="00460F9D" w:rsidP="00661A62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115F5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1453B7"/>
    <w:rsid w:val="00175C15"/>
    <w:rsid w:val="002C098E"/>
    <w:rsid w:val="00460F9D"/>
    <w:rsid w:val="00606A0E"/>
    <w:rsid w:val="00614B7C"/>
    <w:rsid w:val="00661A62"/>
    <w:rsid w:val="006D0045"/>
    <w:rsid w:val="00B736F6"/>
    <w:rsid w:val="00D973D0"/>
    <w:rsid w:val="00DD3276"/>
    <w:rsid w:val="00E5261F"/>
    <w:rsid w:val="00EA070C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06A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sid w:val="0060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06A0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06A0E"/>
  </w:style>
  <w:style w:type="character" w:styleId="Hyperlink">
    <w:name w:val="Hyperlink"/>
    <w:basedOn w:val="DefaultParagraphFont"/>
    <w:uiPriority w:val="99"/>
    <w:semiHidden/>
    <w:unhideWhenUsed/>
    <w:qFormat/>
    <w:rsid w:val="00B736F6"/>
    <w:rPr>
      <w:color w:val="66669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